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16" w:rsidRDefault="00B52716" w:rsidP="00892FC9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招标公告</w:t>
      </w:r>
    </w:p>
    <w:p w:rsidR="00B52716" w:rsidRDefault="00B52716" w:rsidP="00892FC9">
      <w:pPr>
        <w:jc w:val="center"/>
        <w:rPr>
          <w:b/>
          <w:sz w:val="84"/>
          <w:szCs w:val="84"/>
        </w:rPr>
      </w:pPr>
    </w:p>
    <w:p w:rsidR="00B52716" w:rsidRPr="00892FC9" w:rsidRDefault="00B52716" w:rsidP="00892FC9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贵州人民武装学院（贵州大学人民武装学院）</w:t>
      </w:r>
      <w:r w:rsidRPr="00892FC9">
        <w:rPr>
          <w:rFonts w:hint="eastAsia"/>
          <w:sz w:val="48"/>
          <w:szCs w:val="48"/>
        </w:rPr>
        <w:t>对外公开招标</w:t>
      </w:r>
      <w:r>
        <w:rPr>
          <w:rFonts w:hint="eastAsia"/>
          <w:sz w:val="48"/>
          <w:szCs w:val="48"/>
        </w:rPr>
        <w:t>校园校舍零星维修</w:t>
      </w:r>
      <w:r w:rsidRPr="00892FC9">
        <w:rPr>
          <w:rFonts w:hint="eastAsia"/>
          <w:sz w:val="48"/>
          <w:szCs w:val="48"/>
        </w:rPr>
        <w:t>公司。欢迎报名参加竞标。</w:t>
      </w:r>
    </w:p>
    <w:p w:rsidR="00B52716" w:rsidRPr="00892FC9" w:rsidRDefault="00B52716" w:rsidP="00892FC9">
      <w:pPr>
        <w:ind w:firstLineChars="200" w:firstLine="960"/>
        <w:rPr>
          <w:sz w:val="48"/>
          <w:szCs w:val="48"/>
        </w:rPr>
      </w:pPr>
      <w:r w:rsidRPr="00892FC9">
        <w:rPr>
          <w:rFonts w:hint="eastAsia"/>
          <w:sz w:val="48"/>
          <w:szCs w:val="48"/>
        </w:rPr>
        <w:t>报名时间：</w:t>
      </w:r>
      <w:r w:rsidRPr="00892FC9">
        <w:rPr>
          <w:sz w:val="48"/>
          <w:szCs w:val="48"/>
        </w:rPr>
        <w:t>2016</w:t>
      </w:r>
      <w:r w:rsidRPr="00892FC9">
        <w:rPr>
          <w:rFonts w:hint="eastAsia"/>
          <w:sz w:val="48"/>
          <w:szCs w:val="48"/>
        </w:rPr>
        <w:t>年</w:t>
      </w:r>
      <w:r w:rsidRPr="00892FC9">
        <w:rPr>
          <w:sz w:val="48"/>
          <w:szCs w:val="48"/>
        </w:rPr>
        <w:t>1</w:t>
      </w:r>
      <w:r>
        <w:rPr>
          <w:sz w:val="48"/>
          <w:szCs w:val="48"/>
        </w:rPr>
        <w:t>1</w:t>
      </w:r>
      <w:r w:rsidRPr="00892FC9">
        <w:rPr>
          <w:rFonts w:hint="eastAsia"/>
          <w:sz w:val="48"/>
          <w:szCs w:val="48"/>
        </w:rPr>
        <w:t>月</w:t>
      </w:r>
      <w:r>
        <w:rPr>
          <w:sz w:val="48"/>
          <w:szCs w:val="48"/>
        </w:rPr>
        <w:t>28</w:t>
      </w:r>
      <w:r w:rsidRPr="00892FC9">
        <w:rPr>
          <w:rFonts w:hint="eastAsia"/>
          <w:sz w:val="48"/>
          <w:szCs w:val="48"/>
        </w:rPr>
        <w:t>日</w:t>
      </w:r>
      <w:r w:rsidRPr="00892FC9">
        <w:rPr>
          <w:sz w:val="48"/>
          <w:szCs w:val="48"/>
        </w:rPr>
        <w:t>—</w:t>
      </w:r>
      <w:r>
        <w:rPr>
          <w:sz w:val="48"/>
          <w:szCs w:val="48"/>
        </w:rPr>
        <w:t>12</w:t>
      </w:r>
      <w:r>
        <w:rPr>
          <w:rFonts w:hint="eastAsia"/>
          <w:sz w:val="48"/>
          <w:szCs w:val="48"/>
        </w:rPr>
        <w:t>月</w:t>
      </w:r>
      <w:r>
        <w:rPr>
          <w:sz w:val="48"/>
          <w:szCs w:val="48"/>
        </w:rPr>
        <w:t>2</w:t>
      </w:r>
      <w:r w:rsidRPr="00892FC9">
        <w:rPr>
          <w:rFonts w:hint="eastAsia"/>
          <w:sz w:val="48"/>
          <w:szCs w:val="48"/>
        </w:rPr>
        <w:t>日</w:t>
      </w:r>
    </w:p>
    <w:p w:rsidR="00B52716" w:rsidRPr="00892FC9" w:rsidRDefault="00B52716" w:rsidP="00892FC9">
      <w:pPr>
        <w:ind w:firstLineChars="200" w:firstLine="960"/>
        <w:rPr>
          <w:sz w:val="48"/>
          <w:szCs w:val="48"/>
        </w:rPr>
      </w:pPr>
      <w:r w:rsidRPr="00892FC9">
        <w:rPr>
          <w:rFonts w:hint="eastAsia"/>
          <w:sz w:val="48"/>
          <w:szCs w:val="48"/>
        </w:rPr>
        <w:t>报名地点：学院综合楼一楼总务处总务科办公室</w:t>
      </w:r>
    </w:p>
    <w:p w:rsidR="00B52716" w:rsidRPr="00892FC9" w:rsidRDefault="00B52716" w:rsidP="00892FC9">
      <w:pPr>
        <w:tabs>
          <w:tab w:val="right" w:pos="8306"/>
        </w:tabs>
        <w:ind w:firstLineChars="200" w:firstLine="960"/>
        <w:rPr>
          <w:sz w:val="48"/>
          <w:szCs w:val="48"/>
        </w:rPr>
      </w:pPr>
      <w:r w:rsidRPr="00892FC9">
        <w:rPr>
          <w:rFonts w:hint="eastAsia"/>
          <w:sz w:val="48"/>
          <w:szCs w:val="48"/>
        </w:rPr>
        <w:t>联系电话：</w:t>
      </w:r>
      <w:r w:rsidRPr="00892FC9">
        <w:rPr>
          <w:sz w:val="48"/>
          <w:szCs w:val="48"/>
        </w:rPr>
        <w:t>0851—88291519</w:t>
      </w:r>
      <w:r w:rsidRPr="00892FC9">
        <w:rPr>
          <w:sz w:val="48"/>
          <w:szCs w:val="48"/>
        </w:rPr>
        <w:tab/>
      </w:r>
    </w:p>
    <w:p w:rsidR="00B52716" w:rsidRPr="00892FC9" w:rsidRDefault="00B52716" w:rsidP="008A10D9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联系人：帅刚</w:t>
      </w:r>
    </w:p>
    <w:p w:rsidR="00B52716" w:rsidRPr="00892FC9" w:rsidRDefault="00B52716">
      <w:pPr>
        <w:rPr>
          <w:sz w:val="48"/>
          <w:szCs w:val="48"/>
        </w:rPr>
      </w:pPr>
    </w:p>
    <w:p w:rsidR="00B52716" w:rsidRDefault="00B52716" w:rsidP="00892FC9">
      <w:pPr>
        <w:ind w:firstLineChars="700" w:firstLine="3360"/>
        <w:rPr>
          <w:sz w:val="48"/>
          <w:szCs w:val="48"/>
        </w:rPr>
      </w:pPr>
    </w:p>
    <w:p w:rsidR="00B52716" w:rsidRDefault="00B52716" w:rsidP="00892FC9">
      <w:pPr>
        <w:ind w:firstLineChars="700" w:firstLine="3360"/>
        <w:rPr>
          <w:sz w:val="48"/>
          <w:szCs w:val="48"/>
        </w:rPr>
      </w:pPr>
      <w:r w:rsidRPr="00892FC9">
        <w:rPr>
          <w:rFonts w:hint="eastAsia"/>
          <w:sz w:val="48"/>
          <w:szCs w:val="48"/>
        </w:rPr>
        <w:t>贵州人民武装学院</w:t>
      </w:r>
    </w:p>
    <w:p w:rsidR="00B52716" w:rsidRPr="00892FC9" w:rsidRDefault="00B52716" w:rsidP="00892FC9">
      <w:pPr>
        <w:ind w:firstLineChars="700" w:firstLine="3360"/>
        <w:rPr>
          <w:sz w:val="48"/>
          <w:szCs w:val="48"/>
        </w:rPr>
      </w:pPr>
    </w:p>
    <w:sectPr w:rsidR="00B52716" w:rsidRPr="00892FC9" w:rsidSect="00BD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16" w:rsidRDefault="00B52716" w:rsidP="00F153D6">
      <w:r>
        <w:separator/>
      </w:r>
    </w:p>
  </w:endnote>
  <w:endnote w:type="continuationSeparator" w:id="0">
    <w:p w:rsidR="00B52716" w:rsidRDefault="00B52716" w:rsidP="00F15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16" w:rsidRDefault="00B52716" w:rsidP="00F153D6">
      <w:r>
        <w:separator/>
      </w:r>
    </w:p>
  </w:footnote>
  <w:footnote w:type="continuationSeparator" w:id="0">
    <w:p w:rsidR="00B52716" w:rsidRDefault="00B52716" w:rsidP="00F15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12E"/>
    <w:rsid w:val="00082AF7"/>
    <w:rsid w:val="001B2301"/>
    <w:rsid w:val="00330A9D"/>
    <w:rsid w:val="004F586B"/>
    <w:rsid w:val="00892FC9"/>
    <w:rsid w:val="008A10D9"/>
    <w:rsid w:val="009019B6"/>
    <w:rsid w:val="00B52716"/>
    <w:rsid w:val="00BD2ADC"/>
    <w:rsid w:val="00C361AD"/>
    <w:rsid w:val="00E3212E"/>
    <w:rsid w:val="00F1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2F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FC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15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53D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15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53D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20</Words>
  <Characters>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cp:lastPrinted>2016-11-28T03:18:00Z</cp:lastPrinted>
  <dcterms:created xsi:type="dcterms:W3CDTF">2016-01-13T02:49:00Z</dcterms:created>
  <dcterms:modified xsi:type="dcterms:W3CDTF">2016-11-28T03:20:00Z</dcterms:modified>
</cp:coreProperties>
</file>