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57B" w:rsidRDefault="0000357B" w:rsidP="0000357B">
      <w:pPr>
        <w:autoSpaceDE w:val="0"/>
        <w:autoSpaceDN w:val="0"/>
        <w:adjustRightInd w:val="0"/>
        <w:spacing w:line="360" w:lineRule="auto"/>
        <w:jc w:val="center"/>
        <w:rPr>
          <w:rFonts w:ascii="黑体" w:eastAsia="黑体" w:hAnsi="宋体" w:cs="宋体-18030"/>
          <w:color w:val="000000"/>
          <w:kern w:val="0"/>
          <w:sz w:val="32"/>
          <w:szCs w:val="32"/>
          <w:lang w:val="zh-CN"/>
        </w:rPr>
      </w:pPr>
    </w:p>
    <w:p w:rsidR="0000357B" w:rsidRPr="00BD6B5F" w:rsidRDefault="0000357B" w:rsidP="0000357B">
      <w:pPr>
        <w:autoSpaceDE w:val="0"/>
        <w:autoSpaceDN w:val="0"/>
        <w:adjustRightInd w:val="0"/>
        <w:spacing w:line="360" w:lineRule="auto"/>
        <w:jc w:val="center"/>
        <w:rPr>
          <w:rFonts w:ascii="黑体" w:eastAsia="黑体" w:hAnsi="宋体" w:cs="宋体-18030"/>
          <w:color w:val="000000"/>
          <w:kern w:val="0"/>
          <w:sz w:val="44"/>
          <w:szCs w:val="44"/>
          <w:lang w:val="zh-CN"/>
        </w:rPr>
      </w:pPr>
      <w:r w:rsidRPr="00BD6B5F">
        <w:rPr>
          <w:rFonts w:ascii="黑体" w:eastAsia="黑体" w:hAnsi="宋体" w:cs="宋体-18030" w:hint="eastAsia"/>
          <w:color w:val="000000"/>
          <w:kern w:val="0"/>
          <w:sz w:val="44"/>
          <w:szCs w:val="44"/>
          <w:lang w:val="zh-CN"/>
        </w:rPr>
        <w:t>招标代理机构比选公告</w:t>
      </w:r>
    </w:p>
    <w:p w:rsidR="00BD6B5F" w:rsidRDefault="0000357B" w:rsidP="0000357B">
      <w:pPr>
        <w:autoSpaceDE w:val="0"/>
        <w:autoSpaceDN w:val="0"/>
        <w:adjustRightInd w:val="0"/>
        <w:jc w:val="left"/>
        <w:rPr>
          <w:rFonts w:ascii="宋体" w:hAnsi="宋体" w:cs="宋体-18030"/>
          <w:b/>
          <w:kern w:val="0"/>
          <w:sz w:val="28"/>
          <w:szCs w:val="28"/>
          <w:lang w:val="zh-CN"/>
        </w:rPr>
      </w:pPr>
      <w:r>
        <w:rPr>
          <w:rFonts w:ascii="宋体" w:hAnsi="宋体" w:cs="宋体-18030" w:hint="eastAsia"/>
          <w:b/>
          <w:kern w:val="0"/>
          <w:sz w:val="28"/>
          <w:szCs w:val="28"/>
          <w:lang w:val="zh-CN"/>
        </w:rPr>
        <w:t xml:space="preserve">    </w:t>
      </w:r>
    </w:p>
    <w:p w:rsidR="0000357B" w:rsidRDefault="00BD6B5F" w:rsidP="00BD6B5F">
      <w:pPr>
        <w:autoSpaceDE w:val="0"/>
        <w:autoSpaceDN w:val="0"/>
        <w:adjustRightInd w:val="0"/>
        <w:ind w:firstLineChars="196" w:firstLine="551"/>
        <w:jc w:val="left"/>
        <w:rPr>
          <w:rFonts w:ascii="宋体" w:hAnsi="宋体" w:cs="宋体-18030"/>
          <w:b/>
          <w:kern w:val="0"/>
          <w:sz w:val="28"/>
          <w:szCs w:val="28"/>
          <w:lang w:val="zh-CN"/>
        </w:rPr>
      </w:pPr>
      <w:r>
        <w:rPr>
          <w:rFonts w:ascii="宋体" w:hAnsi="宋体" w:cs="宋体-18030" w:hint="eastAsia"/>
          <w:b/>
          <w:kern w:val="0"/>
          <w:sz w:val="28"/>
          <w:szCs w:val="28"/>
          <w:lang w:val="zh-CN"/>
        </w:rPr>
        <w:t>一</w:t>
      </w:r>
      <w:r w:rsidR="0000357B">
        <w:rPr>
          <w:rFonts w:ascii="宋体" w:hAnsi="宋体" w:cs="宋体-18030" w:hint="eastAsia"/>
          <w:b/>
          <w:kern w:val="0"/>
          <w:sz w:val="28"/>
          <w:szCs w:val="28"/>
          <w:lang w:val="zh-CN"/>
        </w:rPr>
        <w:t>、</w:t>
      </w:r>
      <w:r w:rsidR="0000357B">
        <w:rPr>
          <w:rFonts w:ascii="宋体" w:hAnsi="宋体" w:cs="宋体-18030" w:hint="eastAsia"/>
          <w:b/>
          <w:kern w:val="0"/>
          <w:sz w:val="28"/>
          <w:szCs w:val="28"/>
        </w:rPr>
        <w:t>项目</w:t>
      </w:r>
      <w:r w:rsidR="0000357B">
        <w:rPr>
          <w:rFonts w:ascii="宋体" w:hAnsi="宋体" w:cs="宋体-18030" w:hint="eastAsia"/>
          <w:b/>
          <w:kern w:val="0"/>
          <w:sz w:val="28"/>
          <w:szCs w:val="28"/>
          <w:lang w:val="zh-CN"/>
        </w:rPr>
        <w:t>比选</w:t>
      </w:r>
      <w:r w:rsidR="0000357B">
        <w:rPr>
          <w:rFonts w:ascii="宋体" w:hAnsi="宋体" w:cs="宋体-18030" w:hint="eastAsia"/>
          <w:b/>
          <w:kern w:val="0"/>
          <w:sz w:val="28"/>
          <w:szCs w:val="28"/>
        </w:rPr>
        <w:t>概况</w:t>
      </w:r>
    </w:p>
    <w:p w:rsidR="0000357B" w:rsidRDefault="0000357B" w:rsidP="0000357B">
      <w:pPr>
        <w:spacing w:line="480" w:lineRule="auto"/>
        <w:jc w:val="left"/>
        <w:rPr>
          <w:sz w:val="28"/>
          <w:szCs w:val="28"/>
        </w:rPr>
      </w:pPr>
      <w:r>
        <w:rPr>
          <w:rFonts w:ascii="宋体" w:hAnsi="宋体" w:cs="宋体-18030" w:hint="eastAsia"/>
          <w:kern w:val="0"/>
          <w:sz w:val="28"/>
          <w:szCs w:val="28"/>
        </w:rPr>
        <w:t xml:space="preserve">    </w:t>
      </w:r>
      <w:r w:rsidRPr="008A2ACE">
        <w:rPr>
          <w:rFonts w:ascii="宋体" w:hAnsi="宋体" w:cs="宋体-18030" w:hint="eastAsia"/>
          <w:kern w:val="0"/>
          <w:sz w:val="28"/>
          <w:szCs w:val="28"/>
        </w:rPr>
        <w:t>贵州人民武装学院保安保洁服务采购</w:t>
      </w:r>
      <w:r>
        <w:rPr>
          <w:rFonts w:ascii="宋体" w:hAnsi="宋体" w:cs="宋体-18030" w:hint="eastAsia"/>
          <w:kern w:val="0"/>
          <w:sz w:val="28"/>
          <w:szCs w:val="28"/>
        </w:rPr>
        <w:t>项目，为规范项目运行程序，提高运行效率，加快本项目</w:t>
      </w:r>
      <w:r>
        <w:rPr>
          <w:rFonts w:hint="eastAsia"/>
          <w:sz w:val="28"/>
          <w:szCs w:val="28"/>
        </w:rPr>
        <w:t>的顺利实施，我单位</w:t>
      </w:r>
      <w:r>
        <w:rPr>
          <w:rFonts w:ascii="宋体" w:hAnsi="宋体" w:cs="宋体-18030" w:hint="eastAsia"/>
          <w:kern w:val="0"/>
          <w:sz w:val="28"/>
          <w:szCs w:val="28"/>
        </w:rPr>
        <w:t>决定对招标代理机构进行公开</w:t>
      </w:r>
      <w:r>
        <w:rPr>
          <w:rFonts w:hint="eastAsia"/>
          <w:sz w:val="28"/>
          <w:szCs w:val="28"/>
        </w:rPr>
        <w:t>比选，确定招标代理机构作为本项目招标工作。</w:t>
      </w:r>
    </w:p>
    <w:p w:rsidR="0000357B" w:rsidRDefault="0000357B" w:rsidP="0000357B">
      <w:pPr>
        <w:autoSpaceDE w:val="0"/>
        <w:autoSpaceDN w:val="0"/>
        <w:adjustRightInd w:val="0"/>
        <w:ind w:firstLineChars="100" w:firstLine="280"/>
        <w:jc w:val="left"/>
        <w:rPr>
          <w:rFonts w:ascii="宋体" w:hAnsi="宋体" w:cs="宋体-18030"/>
          <w:b/>
          <w:kern w:val="0"/>
          <w:sz w:val="28"/>
          <w:szCs w:val="28"/>
        </w:rPr>
      </w:pPr>
      <w:r>
        <w:rPr>
          <w:rFonts w:ascii="宋体" w:hAnsi="宋体" w:cs="宋体-18030" w:hint="eastAsia"/>
          <w:kern w:val="0"/>
          <w:sz w:val="28"/>
          <w:szCs w:val="28"/>
        </w:rPr>
        <w:t xml:space="preserve"> </w:t>
      </w:r>
      <w:r w:rsidR="00BD6B5F">
        <w:rPr>
          <w:rFonts w:ascii="宋体" w:hAnsi="宋体" w:cs="宋体-18030" w:hint="eastAsia"/>
          <w:b/>
          <w:kern w:val="0"/>
          <w:sz w:val="28"/>
          <w:szCs w:val="28"/>
        </w:rPr>
        <w:t xml:space="preserve"> 二</w:t>
      </w:r>
      <w:r>
        <w:rPr>
          <w:rFonts w:ascii="宋体" w:hAnsi="宋体" w:cs="宋体-18030" w:hint="eastAsia"/>
          <w:b/>
          <w:kern w:val="0"/>
          <w:sz w:val="28"/>
          <w:szCs w:val="28"/>
        </w:rPr>
        <w:t>、招标代理机构报名条件及要求</w:t>
      </w:r>
    </w:p>
    <w:p w:rsidR="0000357B" w:rsidRDefault="0000357B" w:rsidP="00BD6B5F">
      <w:pPr>
        <w:ind w:firstLineChars="200" w:firstLine="560"/>
        <w:rPr>
          <w:sz w:val="28"/>
          <w:szCs w:val="28"/>
        </w:rPr>
      </w:pPr>
      <w:r>
        <w:rPr>
          <w:sz w:val="28"/>
          <w:szCs w:val="28"/>
        </w:rPr>
        <w:t>1</w:t>
      </w:r>
      <w:r w:rsidR="00BD6B5F">
        <w:rPr>
          <w:rFonts w:hint="eastAsia"/>
          <w:sz w:val="28"/>
          <w:szCs w:val="28"/>
        </w:rPr>
        <w:t>、</w:t>
      </w:r>
      <w:r>
        <w:rPr>
          <w:sz w:val="28"/>
          <w:szCs w:val="28"/>
        </w:rPr>
        <w:t>具备工程招标代理甲级资质</w:t>
      </w:r>
      <w:r>
        <w:rPr>
          <w:rFonts w:hint="eastAsia"/>
          <w:sz w:val="28"/>
          <w:szCs w:val="28"/>
        </w:rPr>
        <w:t>；</w:t>
      </w:r>
      <w:r>
        <w:rPr>
          <w:rFonts w:hint="eastAsia"/>
          <w:sz w:val="28"/>
          <w:szCs w:val="28"/>
        </w:rPr>
        <w:t xml:space="preserve"> </w:t>
      </w:r>
    </w:p>
    <w:p w:rsidR="0000357B" w:rsidRDefault="0000357B" w:rsidP="00BD6B5F">
      <w:pPr>
        <w:ind w:firstLineChars="200" w:firstLine="560"/>
        <w:rPr>
          <w:sz w:val="28"/>
          <w:szCs w:val="28"/>
        </w:rPr>
      </w:pPr>
      <w:r>
        <w:rPr>
          <w:rFonts w:hint="eastAsia"/>
          <w:sz w:val="28"/>
          <w:szCs w:val="28"/>
        </w:rPr>
        <w:t>2</w:t>
      </w:r>
      <w:r w:rsidR="00BD6B5F">
        <w:rPr>
          <w:rFonts w:hint="eastAsia"/>
          <w:sz w:val="28"/>
          <w:szCs w:val="28"/>
        </w:rPr>
        <w:t>、</w:t>
      </w:r>
      <w:r>
        <w:rPr>
          <w:sz w:val="28"/>
          <w:szCs w:val="28"/>
        </w:rPr>
        <w:t>信誉良好，</w:t>
      </w:r>
      <w:r>
        <w:rPr>
          <w:rFonts w:hint="eastAsia"/>
          <w:sz w:val="28"/>
          <w:szCs w:val="28"/>
        </w:rPr>
        <w:t>服务优良，</w:t>
      </w:r>
      <w:r w:rsidR="003D6078">
        <w:rPr>
          <w:sz w:val="28"/>
          <w:szCs w:val="28"/>
        </w:rPr>
        <w:t>遵守行业规范，近年没有不良行为</w:t>
      </w:r>
      <w:r>
        <w:rPr>
          <w:rFonts w:hint="eastAsia"/>
          <w:sz w:val="28"/>
          <w:szCs w:val="28"/>
        </w:rPr>
        <w:t>；</w:t>
      </w:r>
    </w:p>
    <w:p w:rsidR="0000357B" w:rsidRDefault="0000357B" w:rsidP="00BD6B5F">
      <w:pPr>
        <w:autoSpaceDE w:val="0"/>
        <w:autoSpaceDN w:val="0"/>
        <w:adjustRightInd w:val="0"/>
        <w:ind w:firstLineChars="200" w:firstLine="560"/>
        <w:jc w:val="left"/>
        <w:rPr>
          <w:rFonts w:ascii="宋体" w:hAnsi="宋体" w:cs="宋体-18030"/>
          <w:color w:val="000000"/>
          <w:kern w:val="0"/>
          <w:sz w:val="28"/>
          <w:szCs w:val="28"/>
          <w:lang w:val="zh-CN"/>
        </w:rPr>
      </w:pPr>
      <w:r>
        <w:rPr>
          <w:rFonts w:hint="eastAsia"/>
          <w:sz w:val="28"/>
          <w:szCs w:val="28"/>
        </w:rPr>
        <w:t>3</w:t>
      </w:r>
      <w:r w:rsidR="00BD6B5F">
        <w:rPr>
          <w:rFonts w:ascii="宋体" w:hAnsi="宋体" w:cs="宋体-18030" w:hint="eastAsia"/>
          <w:color w:val="000000"/>
          <w:kern w:val="0"/>
          <w:sz w:val="28"/>
          <w:szCs w:val="28"/>
          <w:lang w:val="zh-CN"/>
        </w:rPr>
        <w:t>、</w:t>
      </w:r>
      <w:r>
        <w:rPr>
          <w:rFonts w:ascii="宋体" w:hAnsi="宋体" w:cs="宋体-18030" w:hint="eastAsia"/>
          <w:color w:val="000000"/>
          <w:kern w:val="0"/>
          <w:sz w:val="28"/>
          <w:szCs w:val="28"/>
          <w:lang w:val="zh-CN"/>
        </w:rPr>
        <w:t>本比选不允许两个或两个以上的招标代理机构组成联合体参加比选。</w:t>
      </w:r>
    </w:p>
    <w:p w:rsidR="0000357B" w:rsidRDefault="0000357B" w:rsidP="0000357B">
      <w:pPr>
        <w:autoSpaceDE w:val="0"/>
        <w:autoSpaceDN w:val="0"/>
        <w:adjustRightInd w:val="0"/>
        <w:ind w:firstLineChars="200" w:firstLine="560"/>
        <w:jc w:val="left"/>
        <w:rPr>
          <w:rFonts w:ascii="宋体" w:hAnsi="宋体" w:cs="宋体-18030"/>
          <w:kern w:val="0"/>
          <w:sz w:val="28"/>
          <w:szCs w:val="28"/>
        </w:rPr>
      </w:pPr>
      <w:r>
        <w:rPr>
          <w:rFonts w:ascii="宋体" w:hAnsi="宋体" w:cs="宋体-18030"/>
          <w:kern w:val="0"/>
          <w:sz w:val="28"/>
          <w:szCs w:val="28"/>
          <w:lang w:val="zh-CN"/>
        </w:rPr>
        <w:t>若只有一家</w:t>
      </w:r>
      <w:r>
        <w:rPr>
          <w:rFonts w:ascii="宋体" w:hAnsi="宋体" w:cs="宋体-18030" w:hint="eastAsia"/>
          <w:kern w:val="0"/>
          <w:sz w:val="28"/>
          <w:szCs w:val="28"/>
          <w:lang w:val="zh-CN"/>
        </w:rPr>
        <w:t>符合报名条件及要求</w:t>
      </w:r>
      <w:r>
        <w:rPr>
          <w:rFonts w:ascii="宋体" w:hAnsi="宋体" w:cs="宋体-18030"/>
          <w:kern w:val="0"/>
          <w:sz w:val="28"/>
          <w:szCs w:val="28"/>
          <w:lang w:val="zh-CN"/>
        </w:rPr>
        <w:t>，该单位直接定为</w:t>
      </w:r>
      <w:r>
        <w:rPr>
          <w:rFonts w:ascii="宋体" w:hAnsi="宋体" w:cs="宋体-18030" w:hint="eastAsia"/>
          <w:kern w:val="0"/>
          <w:sz w:val="28"/>
          <w:szCs w:val="28"/>
          <w:lang w:val="zh-CN"/>
        </w:rPr>
        <w:t>本</w:t>
      </w:r>
      <w:r>
        <w:rPr>
          <w:rFonts w:ascii="宋体" w:hAnsi="宋体" w:cs="宋体-18030"/>
          <w:kern w:val="0"/>
          <w:sz w:val="28"/>
          <w:szCs w:val="28"/>
          <w:lang w:val="zh-CN"/>
        </w:rPr>
        <w:t>项目的</w:t>
      </w:r>
      <w:r>
        <w:rPr>
          <w:rFonts w:ascii="宋体" w:hAnsi="宋体" w:cs="宋体-18030" w:hint="eastAsia"/>
          <w:kern w:val="0"/>
          <w:sz w:val="28"/>
          <w:szCs w:val="28"/>
          <w:lang w:val="zh-CN"/>
        </w:rPr>
        <w:t>招标代理机构</w:t>
      </w:r>
      <w:r>
        <w:rPr>
          <w:rFonts w:ascii="宋体" w:hAnsi="宋体" w:cs="宋体-18030"/>
          <w:kern w:val="0"/>
          <w:sz w:val="28"/>
          <w:szCs w:val="28"/>
          <w:lang w:val="zh-CN"/>
        </w:rPr>
        <w:t>。</w:t>
      </w:r>
    </w:p>
    <w:p w:rsidR="0000357B" w:rsidRDefault="00BD6B5F" w:rsidP="0000357B">
      <w:pPr>
        <w:autoSpaceDE w:val="0"/>
        <w:autoSpaceDN w:val="0"/>
        <w:adjustRightInd w:val="0"/>
        <w:jc w:val="left"/>
        <w:rPr>
          <w:rFonts w:ascii="宋体" w:hAnsi="宋体" w:cs="宋体-18030"/>
          <w:b/>
          <w:kern w:val="0"/>
          <w:sz w:val="28"/>
          <w:szCs w:val="28"/>
        </w:rPr>
      </w:pPr>
      <w:r>
        <w:rPr>
          <w:rFonts w:ascii="宋体" w:hAnsi="宋体" w:cs="宋体-18030" w:hint="eastAsia"/>
          <w:b/>
          <w:kern w:val="0"/>
          <w:sz w:val="28"/>
          <w:szCs w:val="28"/>
        </w:rPr>
        <w:t xml:space="preserve">    三</w:t>
      </w:r>
      <w:r w:rsidR="0000357B">
        <w:rPr>
          <w:rFonts w:ascii="宋体" w:hAnsi="宋体" w:cs="宋体-18030" w:hint="eastAsia"/>
          <w:b/>
          <w:kern w:val="0"/>
          <w:sz w:val="28"/>
          <w:szCs w:val="28"/>
        </w:rPr>
        <w:t>、比选文件的获取</w:t>
      </w:r>
    </w:p>
    <w:p w:rsidR="0000357B" w:rsidRDefault="0000357B" w:rsidP="0000357B">
      <w:pPr>
        <w:autoSpaceDE w:val="0"/>
        <w:autoSpaceDN w:val="0"/>
        <w:adjustRightInd w:val="0"/>
        <w:ind w:firstLine="570"/>
        <w:jc w:val="left"/>
        <w:rPr>
          <w:rFonts w:ascii="宋体" w:hAnsi="宋体" w:cs="宋体-18030"/>
          <w:kern w:val="0"/>
          <w:sz w:val="28"/>
          <w:szCs w:val="28"/>
          <w:lang w:val="zh-CN"/>
        </w:rPr>
      </w:pPr>
      <w:r>
        <w:rPr>
          <w:rFonts w:ascii="宋体" w:hAnsi="宋体" w:cs="宋体-18030" w:hint="eastAsia"/>
          <w:kern w:val="0"/>
          <w:sz w:val="28"/>
          <w:szCs w:val="28"/>
        </w:rPr>
        <w:t>满足</w:t>
      </w:r>
      <w:r>
        <w:rPr>
          <w:rFonts w:ascii="宋体" w:hAnsi="宋体" w:cs="宋体-18030" w:hint="eastAsia"/>
          <w:kern w:val="0"/>
          <w:sz w:val="28"/>
          <w:szCs w:val="28"/>
          <w:lang w:val="zh-CN"/>
        </w:rPr>
        <w:t>资格要求的招标代理机构，于</w:t>
      </w:r>
      <w:r>
        <w:rPr>
          <w:rFonts w:ascii="宋体" w:hAnsi="宋体" w:cs="宋体-18030" w:hint="eastAsia"/>
          <w:color w:val="000000"/>
          <w:kern w:val="0"/>
          <w:sz w:val="28"/>
          <w:szCs w:val="28"/>
          <w:u w:val="single"/>
          <w:lang w:val="zh-CN"/>
        </w:rPr>
        <w:t xml:space="preserve"> 2018 </w:t>
      </w:r>
      <w:r>
        <w:rPr>
          <w:rFonts w:ascii="宋体" w:hAnsi="宋体" w:cs="宋体-18030" w:hint="eastAsia"/>
          <w:color w:val="000000"/>
          <w:kern w:val="0"/>
          <w:sz w:val="28"/>
          <w:szCs w:val="28"/>
          <w:lang w:val="zh-CN"/>
        </w:rPr>
        <w:t>年</w:t>
      </w:r>
      <w:r>
        <w:rPr>
          <w:rFonts w:ascii="宋体" w:hAnsi="宋体" w:cs="宋体-18030" w:hint="eastAsia"/>
          <w:color w:val="000000"/>
          <w:kern w:val="0"/>
          <w:sz w:val="28"/>
          <w:szCs w:val="28"/>
          <w:u w:val="single"/>
          <w:lang w:val="zh-CN"/>
        </w:rPr>
        <w:t xml:space="preserve">   </w:t>
      </w:r>
      <w:r w:rsidR="00396D58">
        <w:rPr>
          <w:rFonts w:ascii="宋体" w:hAnsi="宋体" w:cs="宋体-18030" w:hint="eastAsia"/>
          <w:color w:val="000000"/>
          <w:kern w:val="0"/>
          <w:sz w:val="28"/>
          <w:szCs w:val="28"/>
          <w:u w:val="single"/>
          <w:lang w:val="zh-CN"/>
        </w:rPr>
        <w:t>06</w:t>
      </w:r>
      <w:r>
        <w:rPr>
          <w:rFonts w:ascii="宋体" w:hAnsi="宋体" w:cs="宋体-18030" w:hint="eastAsia"/>
          <w:color w:val="000000"/>
          <w:kern w:val="0"/>
          <w:sz w:val="28"/>
          <w:szCs w:val="28"/>
          <w:lang w:val="zh-CN"/>
        </w:rPr>
        <w:t>月</w:t>
      </w:r>
      <w:r>
        <w:rPr>
          <w:rFonts w:ascii="宋体" w:hAnsi="宋体" w:cs="宋体-18030" w:hint="eastAsia"/>
          <w:color w:val="000000"/>
          <w:kern w:val="0"/>
          <w:sz w:val="28"/>
          <w:szCs w:val="28"/>
          <w:u w:val="single"/>
          <w:lang w:val="zh-CN"/>
        </w:rPr>
        <w:t xml:space="preserve">   </w:t>
      </w:r>
      <w:r w:rsidR="00396D58">
        <w:rPr>
          <w:rFonts w:ascii="宋体" w:hAnsi="宋体" w:cs="宋体-18030" w:hint="eastAsia"/>
          <w:color w:val="000000"/>
          <w:kern w:val="0"/>
          <w:sz w:val="28"/>
          <w:szCs w:val="28"/>
          <w:u w:val="single"/>
          <w:lang w:val="zh-CN"/>
        </w:rPr>
        <w:t>15</w:t>
      </w:r>
      <w:r>
        <w:rPr>
          <w:rFonts w:ascii="宋体" w:hAnsi="宋体" w:cs="宋体-18030" w:hint="eastAsia"/>
          <w:color w:val="000000"/>
          <w:kern w:val="0"/>
          <w:sz w:val="28"/>
          <w:szCs w:val="28"/>
          <w:u w:val="single"/>
          <w:lang w:val="zh-CN"/>
        </w:rPr>
        <w:t xml:space="preserve"> </w:t>
      </w:r>
      <w:r>
        <w:rPr>
          <w:rFonts w:ascii="宋体" w:hAnsi="宋体" w:cs="宋体-18030" w:hint="eastAsia"/>
          <w:color w:val="000000"/>
          <w:kern w:val="0"/>
          <w:sz w:val="28"/>
          <w:szCs w:val="28"/>
          <w:lang w:val="zh-CN"/>
        </w:rPr>
        <w:t>日至</w:t>
      </w:r>
      <w:r>
        <w:rPr>
          <w:rFonts w:ascii="宋体" w:hAnsi="宋体" w:cs="宋体-18030" w:hint="eastAsia"/>
          <w:color w:val="000000"/>
          <w:kern w:val="0"/>
          <w:sz w:val="28"/>
          <w:szCs w:val="28"/>
          <w:u w:val="single"/>
          <w:lang w:val="zh-CN"/>
        </w:rPr>
        <w:t xml:space="preserve"> 2018  </w:t>
      </w:r>
      <w:r>
        <w:rPr>
          <w:rFonts w:ascii="宋体" w:hAnsi="宋体" w:cs="宋体-18030" w:hint="eastAsia"/>
          <w:color w:val="000000"/>
          <w:kern w:val="0"/>
          <w:sz w:val="28"/>
          <w:szCs w:val="28"/>
          <w:lang w:val="zh-CN"/>
        </w:rPr>
        <w:t>年</w:t>
      </w:r>
      <w:r>
        <w:rPr>
          <w:rFonts w:ascii="宋体" w:hAnsi="宋体" w:cs="宋体-18030" w:hint="eastAsia"/>
          <w:color w:val="000000"/>
          <w:kern w:val="0"/>
          <w:sz w:val="28"/>
          <w:szCs w:val="28"/>
          <w:u w:val="single"/>
          <w:lang w:val="zh-CN"/>
        </w:rPr>
        <w:t xml:space="preserve">  </w:t>
      </w:r>
      <w:r w:rsidR="00396D58">
        <w:rPr>
          <w:rFonts w:ascii="宋体" w:hAnsi="宋体" w:cs="宋体-18030" w:hint="eastAsia"/>
          <w:color w:val="000000"/>
          <w:kern w:val="0"/>
          <w:sz w:val="28"/>
          <w:szCs w:val="28"/>
          <w:u w:val="single"/>
          <w:lang w:val="zh-CN"/>
        </w:rPr>
        <w:t>06</w:t>
      </w:r>
      <w:r>
        <w:rPr>
          <w:rFonts w:ascii="宋体" w:hAnsi="宋体" w:cs="宋体-18030" w:hint="eastAsia"/>
          <w:color w:val="000000"/>
          <w:kern w:val="0"/>
          <w:sz w:val="28"/>
          <w:szCs w:val="28"/>
          <w:u w:val="single"/>
          <w:lang w:val="zh-CN"/>
        </w:rPr>
        <w:t xml:space="preserve">  </w:t>
      </w:r>
      <w:r>
        <w:rPr>
          <w:rFonts w:ascii="宋体" w:hAnsi="宋体" w:cs="宋体-18030" w:hint="eastAsia"/>
          <w:color w:val="000000"/>
          <w:kern w:val="0"/>
          <w:sz w:val="28"/>
          <w:szCs w:val="28"/>
          <w:lang w:val="zh-CN"/>
        </w:rPr>
        <w:t>月</w:t>
      </w:r>
      <w:r>
        <w:rPr>
          <w:rFonts w:ascii="宋体" w:hAnsi="宋体" w:cs="宋体-18030" w:hint="eastAsia"/>
          <w:color w:val="000000"/>
          <w:kern w:val="0"/>
          <w:sz w:val="28"/>
          <w:szCs w:val="28"/>
          <w:u w:val="single"/>
          <w:lang w:val="zh-CN"/>
        </w:rPr>
        <w:t xml:space="preserve">  </w:t>
      </w:r>
      <w:r w:rsidR="00396D58">
        <w:rPr>
          <w:rFonts w:ascii="宋体" w:hAnsi="宋体" w:cs="宋体-18030" w:hint="eastAsia"/>
          <w:color w:val="000000"/>
          <w:kern w:val="0"/>
          <w:sz w:val="28"/>
          <w:szCs w:val="28"/>
          <w:u w:val="single"/>
          <w:lang w:val="zh-CN"/>
        </w:rPr>
        <w:t>19</w:t>
      </w:r>
      <w:r>
        <w:rPr>
          <w:rFonts w:ascii="宋体" w:hAnsi="宋体" w:cs="宋体-18030" w:hint="eastAsia"/>
          <w:color w:val="000000"/>
          <w:kern w:val="0"/>
          <w:sz w:val="28"/>
          <w:szCs w:val="28"/>
          <w:u w:val="single"/>
          <w:lang w:val="zh-CN"/>
        </w:rPr>
        <w:t xml:space="preserve"> </w:t>
      </w:r>
      <w:r>
        <w:rPr>
          <w:rFonts w:ascii="宋体" w:hAnsi="宋体" w:cs="宋体-18030" w:hint="eastAsia"/>
          <w:color w:val="000000"/>
          <w:kern w:val="0"/>
          <w:sz w:val="28"/>
          <w:szCs w:val="28"/>
          <w:lang w:val="zh-CN"/>
        </w:rPr>
        <w:t>日，</w:t>
      </w:r>
      <w:r>
        <w:rPr>
          <w:rFonts w:ascii="宋体" w:hAnsi="宋体" w:cs="宋体-18030" w:hint="eastAsia"/>
          <w:kern w:val="0"/>
          <w:sz w:val="28"/>
          <w:szCs w:val="28"/>
          <w:lang w:val="zh-CN"/>
        </w:rPr>
        <w:t>持企业法人营业执照副本原件或复印件加盖单位公章及法定代表人印章、招标代理机构资格证书副本原件或复印件加盖单位公章及法定代表人印章，领取人授权书原件、身份证原件。</w:t>
      </w:r>
      <w:r>
        <w:rPr>
          <w:rFonts w:ascii="宋体" w:hAnsi="宋体" w:cs="宋体-18030" w:hint="eastAsia"/>
          <w:color w:val="000000"/>
          <w:kern w:val="0"/>
          <w:sz w:val="28"/>
          <w:szCs w:val="28"/>
          <w:lang w:val="zh-CN"/>
        </w:rPr>
        <w:t xml:space="preserve">在 </w:t>
      </w:r>
      <w:r>
        <w:rPr>
          <w:rFonts w:ascii="宋体" w:hAnsi="宋体" w:cs="宋体-18030" w:hint="eastAsia"/>
          <w:kern w:val="0"/>
          <w:sz w:val="28"/>
          <w:szCs w:val="28"/>
          <w:u w:val="single"/>
          <w:lang w:val="zh-CN"/>
        </w:rPr>
        <w:t xml:space="preserve">       </w:t>
      </w:r>
      <w:r w:rsidR="00396D58">
        <w:rPr>
          <w:rFonts w:ascii="宋体" w:hAnsi="宋体" w:cs="宋体-18030" w:hint="eastAsia"/>
          <w:kern w:val="0"/>
          <w:sz w:val="28"/>
          <w:szCs w:val="28"/>
          <w:u w:val="single"/>
          <w:lang w:val="zh-CN"/>
        </w:rPr>
        <w:t>贵州人民武装学院教学大楼106室</w:t>
      </w:r>
      <w:r>
        <w:rPr>
          <w:rFonts w:ascii="宋体" w:hAnsi="宋体" w:cs="宋体-18030" w:hint="eastAsia"/>
          <w:kern w:val="0"/>
          <w:sz w:val="28"/>
          <w:szCs w:val="28"/>
          <w:u w:val="single"/>
          <w:lang w:val="zh-CN"/>
        </w:rPr>
        <w:t xml:space="preserve">             </w:t>
      </w:r>
      <w:r>
        <w:rPr>
          <w:rFonts w:ascii="宋体" w:hAnsi="宋体" w:cs="宋体-18030" w:hint="eastAsia"/>
          <w:kern w:val="0"/>
          <w:sz w:val="28"/>
          <w:szCs w:val="28"/>
          <w:lang w:val="zh-CN"/>
        </w:rPr>
        <w:t>领取比选文件。</w:t>
      </w:r>
    </w:p>
    <w:p w:rsidR="0000357B" w:rsidRDefault="00BD6B5F" w:rsidP="0000357B">
      <w:pPr>
        <w:autoSpaceDE w:val="0"/>
        <w:autoSpaceDN w:val="0"/>
        <w:adjustRightInd w:val="0"/>
        <w:jc w:val="left"/>
        <w:rPr>
          <w:rFonts w:ascii="宋体" w:hAnsi="宋体" w:cs="宋体-18030"/>
          <w:b/>
          <w:kern w:val="0"/>
          <w:sz w:val="28"/>
          <w:szCs w:val="28"/>
          <w:lang w:val="zh-CN"/>
        </w:rPr>
      </w:pPr>
      <w:r>
        <w:rPr>
          <w:rFonts w:ascii="宋体" w:hAnsi="宋体" w:cs="宋体-18030" w:hint="eastAsia"/>
          <w:b/>
          <w:kern w:val="0"/>
          <w:sz w:val="28"/>
          <w:szCs w:val="28"/>
          <w:lang w:val="zh-CN"/>
        </w:rPr>
        <w:t xml:space="preserve">    四</w:t>
      </w:r>
      <w:r w:rsidR="0000357B">
        <w:rPr>
          <w:rFonts w:ascii="宋体" w:hAnsi="宋体" w:cs="宋体-18030" w:hint="eastAsia"/>
          <w:b/>
          <w:kern w:val="0"/>
          <w:sz w:val="28"/>
          <w:szCs w:val="28"/>
          <w:lang w:val="zh-CN"/>
        </w:rPr>
        <w:t>、比选申请书的递交</w:t>
      </w:r>
    </w:p>
    <w:p w:rsidR="0000357B" w:rsidRDefault="0000357B" w:rsidP="0000357B">
      <w:pPr>
        <w:autoSpaceDE w:val="0"/>
        <w:autoSpaceDN w:val="0"/>
        <w:adjustRightInd w:val="0"/>
        <w:ind w:firstLineChars="200" w:firstLine="560"/>
        <w:jc w:val="left"/>
        <w:rPr>
          <w:rFonts w:ascii="宋体" w:hAnsi="宋体" w:cs="宋体-18030"/>
          <w:kern w:val="0"/>
          <w:sz w:val="28"/>
          <w:szCs w:val="28"/>
          <w:lang w:val="zh-CN"/>
        </w:rPr>
      </w:pPr>
      <w:r>
        <w:rPr>
          <w:rFonts w:ascii="宋体" w:hAnsi="宋体" w:cs="宋体-18030" w:hint="eastAsia"/>
          <w:kern w:val="0"/>
          <w:sz w:val="28"/>
          <w:szCs w:val="28"/>
          <w:lang w:val="zh-CN"/>
        </w:rPr>
        <w:lastRenderedPageBreak/>
        <w:t>所有参加比选的招标代理机构应编制“比选申请书”。比选申请书递交的截止时间为：</w:t>
      </w:r>
      <w:r>
        <w:rPr>
          <w:rFonts w:ascii="宋体" w:hAnsi="宋体" w:cs="宋体-18030" w:hint="eastAsia"/>
          <w:kern w:val="0"/>
          <w:sz w:val="28"/>
          <w:szCs w:val="28"/>
          <w:u w:val="single"/>
          <w:lang w:val="zh-CN"/>
        </w:rPr>
        <w:t xml:space="preserve"> 2018 </w:t>
      </w:r>
      <w:r>
        <w:rPr>
          <w:rFonts w:ascii="宋体" w:hAnsi="宋体" w:cs="宋体-18030" w:hint="eastAsia"/>
          <w:kern w:val="0"/>
          <w:sz w:val="28"/>
          <w:szCs w:val="28"/>
          <w:lang w:val="zh-CN"/>
        </w:rPr>
        <w:t>年</w:t>
      </w:r>
      <w:r>
        <w:rPr>
          <w:rFonts w:ascii="宋体" w:hAnsi="宋体" w:cs="宋体-18030" w:hint="eastAsia"/>
          <w:kern w:val="0"/>
          <w:sz w:val="28"/>
          <w:szCs w:val="28"/>
          <w:u w:val="single"/>
          <w:lang w:val="zh-CN"/>
        </w:rPr>
        <w:t xml:space="preserve">  </w:t>
      </w:r>
      <w:r w:rsidR="00396D58">
        <w:rPr>
          <w:rFonts w:ascii="宋体" w:hAnsi="宋体" w:cs="宋体-18030" w:hint="eastAsia"/>
          <w:kern w:val="0"/>
          <w:sz w:val="28"/>
          <w:szCs w:val="28"/>
          <w:u w:val="single"/>
          <w:lang w:val="zh-CN"/>
        </w:rPr>
        <w:t>06</w:t>
      </w:r>
      <w:r>
        <w:rPr>
          <w:rFonts w:ascii="宋体" w:hAnsi="宋体" w:cs="宋体-18030" w:hint="eastAsia"/>
          <w:kern w:val="0"/>
          <w:sz w:val="28"/>
          <w:szCs w:val="28"/>
          <w:u w:val="single"/>
          <w:lang w:val="zh-CN"/>
        </w:rPr>
        <w:t xml:space="preserve"> </w:t>
      </w:r>
      <w:r>
        <w:rPr>
          <w:rFonts w:ascii="宋体" w:hAnsi="宋体" w:cs="宋体-18030" w:hint="eastAsia"/>
          <w:kern w:val="0"/>
          <w:sz w:val="28"/>
          <w:szCs w:val="28"/>
          <w:lang w:val="zh-CN"/>
        </w:rPr>
        <w:t>月</w:t>
      </w:r>
      <w:r>
        <w:rPr>
          <w:rFonts w:ascii="宋体" w:hAnsi="宋体" w:cs="宋体-18030" w:hint="eastAsia"/>
          <w:kern w:val="0"/>
          <w:sz w:val="28"/>
          <w:szCs w:val="28"/>
          <w:u w:val="single"/>
          <w:lang w:val="zh-CN"/>
        </w:rPr>
        <w:t xml:space="preserve">  </w:t>
      </w:r>
      <w:r w:rsidR="00396D58">
        <w:rPr>
          <w:rFonts w:ascii="宋体" w:hAnsi="宋体" w:cs="宋体-18030" w:hint="eastAsia"/>
          <w:kern w:val="0"/>
          <w:sz w:val="28"/>
          <w:szCs w:val="28"/>
          <w:u w:val="single"/>
          <w:lang w:val="zh-CN"/>
        </w:rPr>
        <w:t>21</w:t>
      </w:r>
      <w:r>
        <w:rPr>
          <w:rFonts w:ascii="宋体" w:hAnsi="宋体" w:cs="宋体-18030" w:hint="eastAsia"/>
          <w:kern w:val="0"/>
          <w:sz w:val="28"/>
          <w:szCs w:val="28"/>
          <w:u w:val="single"/>
          <w:lang w:val="zh-CN"/>
        </w:rPr>
        <w:t xml:space="preserve"> </w:t>
      </w:r>
      <w:r>
        <w:rPr>
          <w:rFonts w:ascii="宋体" w:hAnsi="宋体" w:cs="宋体-18030" w:hint="eastAsia"/>
          <w:kern w:val="0"/>
          <w:sz w:val="28"/>
          <w:szCs w:val="28"/>
          <w:lang w:val="zh-CN"/>
        </w:rPr>
        <w:t>日</w:t>
      </w:r>
      <w:r>
        <w:rPr>
          <w:rFonts w:ascii="宋体" w:hAnsi="宋体" w:cs="宋体-18030" w:hint="eastAsia"/>
          <w:kern w:val="0"/>
          <w:sz w:val="28"/>
          <w:szCs w:val="28"/>
          <w:u w:val="single"/>
          <w:lang w:val="zh-CN"/>
        </w:rPr>
        <w:t xml:space="preserve">  </w:t>
      </w:r>
      <w:r w:rsidR="00396D58">
        <w:rPr>
          <w:rFonts w:ascii="宋体" w:hAnsi="宋体" w:cs="宋体-18030" w:hint="eastAsia"/>
          <w:kern w:val="0"/>
          <w:sz w:val="28"/>
          <w:szCs w:val="28"/>
          <w:u w:val="single"/>
          <w:lang w:val="zh-CN"/>
        </w:rPr>
        <w:t>18</w:t>
      </w:r>
      <w:r>
        <w:rPr>
          <w:rFonts w:ascii="宋体" w:hAnsi="宋体" w:cs="宋体-18030" w:hint="eastAsia"/>
          <w:kern w:val="0"/>
          <w:sz w:val="28"/>
          <w:szCs w:val="28"/>
          <w:u w:val="single"/>
          <w:lang w:val="zh-CN"/>
        </w:rPr>
        <w:t xml:space="preserve">  </w:t>
      </w:r>
      <w:r>
        <w:rPr>
          <w:rFonts w:ascii="宋体" w:hAnsi="宋体" w:cs="宋体-18030" w:hint="eastAsia"/>
          <w:kern w:val="0"/>
          <w:sz w:val="28"/>
          <w:szCs w:val="28"/>
          <w:lang w:val="zh-CN"/>
        </w:rPr>
        <w:t>时（北京时间），地点为：</w:t>
      </w:r>
      <w:r>
        <w:rPr>
          <w:rFonts w:ascii="宋体" w:hAnsi="宋体" w:cs="宋体-18030" w:hint="eastAsia"/>
          <w:kern w:val="0"/>
          <w:sz w:val="28"/>
          <w:szCs w:val="28"/>
          <w:u w:val="single"/>
          <w:lang w:val="zh-CN"/>
        </w:rPr>
        <w:t xml:space="preserve">     贵州人民武装学院教学大楼106 </w:t>
      </w:r>
      <w:r w:rsidR="00396D58">
        <w:rPr>
          <w:rFonts w:ascii="宋体" w:hAnsi="宋体" w:cs="宋体-18030" w:hint="eastAsia"/>
          <w:kern w:val="0"/>
          <w:sz w:val="28"/>
          <w:szCs w:val="28"/>
          <w:u w:val="single"/>
          <w:lang w:val="zh-CN"/>
        </w:rPr>
        <w:t>室</w:t>
      </w:r>
      <w:r>
        <w:rPr>
          <w:rFonts w:ascii="宋体" w:hAnsi="宋体" w:cs="宋体-18030" w:hint="eastAsia"/>
          <w:kern w:val="0"/>
          <w:sz w:val="28"/>
          <w:szCs w:val="28"/>
          <w:u w:val="single"/>
          <w:lang w:val="zh-CN"/>
        </w:rPr>
        <w:t xml:space="preserve">           </w:t>
      </w:r>
      <w:r>
        <w:rPr>
          <w:rFonts w:ascii="宋体" w:hAnsi="宋体" w:cs="宋体-18030" w:hint="eastAsia"/>
          <w:kern w:val="0"/>
          <w:sz w:val="28"/>
          <w:szCs w:val="28"/>
          <w:lang w:val="zh-CN"/>
        </w:rPr>
        <w:t>。逾期送达的或未送达指定地点的比选申请书，不予受理。</w:t>
      </w:r>
    </w:p>
    <w:p w:rsidR="0000357B" w:rsidRDefault="00BD6B5F" w:rsidP="0000357B">
      <w:pPr>
        <w:autoSpaceDE w:val="0"/>
        <w:autoSpaceDN w:val="0"/>
        <w:adjustRightInd w:val="0"/>
        <w:rPr>
          <w:rFonts w:ascii="宋体" w:hAnsi="宋体" w:cs="宋体-18030"/>
          <w:b/>
          <w:kern w:val="0"/>
          <w:sz w:val="28"/>
          <w:szCs w:val="28"/>
          <w:lang w:val="zh-CN"/>
        </w:rPr>
      </w:pPr>
      <w:r>
        <w:rPr>
          <w:rFonts w:ascii="宋体" w:hAnsi="宋体" w:cs="宋体-18030" w:hint="eastAsia"/>
          <w:b/>
          <w:kern w:val="0"/>
          <w:sz w:val="28"/>
          <w:szCs w:val="28"/>
          <w:lang w:val="zh-CN"/>
        </w:rPr>
        <w:t xml:space="preserve">   五</w:t>
      </w:r>
      <w:r w:rsidR="0000357B">
        <w:rPr>
          <w:rFonts w:ascii="宋体" w:hAnsi="宋体" w:cs="宋体-18030" w:hint="eastAsia"/>
          <w:b/>
          <w:kern w:val="0"/>
          <w:sz w:val="28"/>
          <w:szCs w:val="28"/>
          <w:lang w:val="zh-CN"/>
        </w:rPr>
        <w:t>、项目单位有关信息</w:t>
      </w:r>
    </w:p>
    <w:p w:rsidR="0000357B" w:rsidRDefault="0000357B" w:rsidP="0000357B">
      <w:pPr>
        <w:autoSpaceDE w:val="0"/>
        <w:autoSpaceDN w:val="0"/>
        <w:adjustRightInd w:val="0"/>
        <w:jc w:val="left"/>
        <w:rPr>
          <w:rFonts w:ascii="宋体" w:hAnsi="宋体" w:cs="宋体-18030"/>
          <w:kern w:val="0"/>
          <w:sz w:val="28"/>
          <w:szCs w:val="28"/>
          <w:u w:val="single"/>
          <w:lang w:val="zh-CN"/>
        </w:rPr>
      </w:pPr>
      <w:r>
        <w:rPr>
          <w:rFonts w:ascii="宋体" w:hAnsi="宋体" w:cs="宋体-18030" w:hint="eastAsia"/>
          <w:kern w:val="0"/>
          <w:sz w:val="28"/>
          <w:szCs w:val="28"/>
          <w:lang w:val="zh-CN"/>
        </w:rPr>
        <w:t xml:space="preserve">   项目单位：</w:t>
      </w:r>
      <w:r>
        <w:rPr>
          <w:rFonts w:ascii="宋体" w:hAnsi="宋体" w:cs="宋体-18030" w:hint="eastAsia"/>
          <w:kern w:val="0"/>
          <w:sz w:val="28"/>
          <w:szCs w:val="28"/>
          <w:u w:val="single"/>
        </w:rPr>
        <w:t xml:space="preserve"> 贵州人民武装学院 </w:t>
      </w:r>
    </w:p>
    <w:p w:rsidR="0000357B" w:rsidRDefault="0000357B" w:rsidP="0000357B">
      <w:pPr>
        <w:autoSpaceDE w:val="0"/>
        <w:autoSpaceDN w:val="0"/>
        <w:adjustRightInd w:val="0"/>
        <w:ind w:firstLineChars="150" w:firstLine="420"/>
        <w:jc w:val="left"/>
        <w:rPr>
          <w:rFonts w:ascii="宋体" w:hAnsi="宋体" w:cs="宋体-18030"/>
          <w:kern w:val="0"/>
          <w:sz w:val="28"/>
          <w:szCs w:val="28"/>
          <w:u w:val="single"/>
        </w:rPr>
      </w:pPr>
      <w:r>
        <w:rPr>
          <w:rFonts w:ascii="宋体" w:hAnsi="宋体" w:cs="宋体-18030" w:hint="eastAsia"/>
          <w:kern w:val="0"/>
          <w:sz w:val="28"/>
          <w:szCs w:val="28"/>
          <w:lang w:val="zh-CN"/>
        </w:rPr>
        <w:t>联 系 人：</w:t>
      </w:r>
      <w:r>
        <w:rPr>
          <w:rFonts w:ascii="宋体" w:hAnsi="宋体" w:cs="宋体-18030" w:hint="eastAsia"/>
          <w:kern w:val="0"/>
          <w:sz w:val="28"/>
          <w:szCs w:val="28"/>
          <w:u w:val="single"/>
          <w:lang w:val="zh-CN"/>
        </w:rPr>
        <w:t xml:space="preserve">   杨宁华              </w:t>
      </w:r>
    </w:p>
    <w:p w:rsidR="0000357B" w:rsidRDefault="0000357B" w:rsidP="0000357B">
      <w:pPr>
        <w:autoSpaceDE w:val="0"/>
        <w:autoSpaceDN w:val="0"/>
        <w:adjustRightInd w:val="0"/>
        <w:ind w:firstLineChars="150" w:firstLine="420"/>
        <w:jc w:val="left"/>
        <w:rPr>
          <w:rFonts w:ascii="宋体" w:hAnsi="宋体" w:cs="宋体-18030"/>
          <w:kern w:val="0"/>
          <w:sz w:val="28"/>
          <w:szCs w:val="28"/>
          <w:lang w:val="zh-CN"/>
        </w:rPr>
      </w:pPr>
      <w:r>
        <w:rPr>
          <w:rFonts w:ascii="宋体" w:hAnsi="宋体" w:cs="宋体-18030" w:hint="eastAsia"/>
          <w:kern w:val="0"/>
          <w:sz w:val="28"/>
          <w:szCs w:val="28"/>
          <w:lang w:val="zh-CN"/>
        </w:rPr>
        <w:t>联系地址：</w:t>
      </w:r>
      <w:r>
        <w:rPr>
          <w:rFonts w:ascii="宋体" w:hAnsi="宋体" w:cs="宋体-18030" w:hint="eastAsia"/>
          <w:kern w:val="0"/>
          <w:sz w:val="28"/>
          <w:szCs w:val="28"/>
          <w:u w:val="single"/>
          <w:lang w:val="zh-CN"/>
        </w:rPr>
        <w:t xml:space="preserve">  贵州人民武装学院教学大楼106</w:t>
      </w:r>
      <w:r w:rsidR="008F3A8C">
        <w:rPr>
          <w:rFonts w:ascii="宋体" w:hAnsi="宋体" w:cs="宋体-18030" w:hint="eastAsia"/>
          <w:kern w:val="0"/>
          <w:sz w:val="28"/>
          <w:szCs w:val="28"/>
          <w:u w:val="single"/>
          <w:lang w:val="zh-CN"/>
        </w:rPr>
        <w:t>室</w:t>
      </w:r>
      <w:r>
        <w:rPr>
          <w:rFonts w:ascii="宋体" w:hAnsi="宋体" w:cs="宋体-18030" w:hint="eastAsia"/>
          <w:kern w:val="0"/>
          <w:sz w:val="28"/>
          <w:szCs w:val="28"/>
          <w:u w:val="single"/>
          <w:lang w:val="zh-CN"/>
        </w:rPr>
        <w:t xml:space="preserve">  </w:t>
      </w:r>
    </w:p>
    <w:p w:rsidR="0000357B" w:rsidRDefault="0000357B" w:rsidP="0000357B">
      <w:pPr>
        <w:autoSpaceDE w:val="0"/>
        <w:autoSpaceDN w:val="0"/>
        <w:adjustRightInd w:val="0"/>
        <w:jc w:val="left"/>
        <w:rPr>
          <w:rFonts w:ascii="宋体" w:hAnsi="宋体" w:cs="宋体-18030"/>
          <w:kern w:val="0"/>
          <w:sz w:val="28"/>
          <w:szCs w:val="28"/>
          <w:lang w:val="zh-CN"/>
        </w:rPr>
      </w:pPr>
      <w:r>
        <w:rPr>
          <w:rFonts w:ascii="宋体" w:hAnsi="宋体" w:cs="宋体-18030" w:hint="eastAsia"/>
          <w:kern w:val="0"/>
          <w:sz w:val="28"/>
          <w:szCs w:val="28"/>
          <w:lang w:val="zh-CN"/>
        </w:rPr>
        <w:t xml:space="preserve">   联系电话：</w:t>
      </w:r>
      <w:r>
        <w:rPr>
          <w:rFonts w:ascii="宋体" w:hAnsi="宋体" w:cs="宋体-18030" w:hint="eastAsia"/>
          <w:kern w:val="0"/>
          <w:sz w:val="28"/>
          <w:szCs w:val="28"/>
          <w:u w:val="single"/>
          <w:lang w:val="zh-CN"/>
        </w:rPr>
        <w:t xml:space="preserve"> 88292686         </w:t>
      </w:r>
    </w:p>
    <w:p w:rsidR="0000357B" w:rsidRDefault="0000357B" w:rsidP="0000357B">
      <w:pPr>
        <w:autoSpaceDE w:val="0"/>
        <w:autoSpaceDN w:val="0"/>
        <w:adjustRightInd w:val="0"/>
        <w:jc w:val="left"/>
        <w:rPr>
          <w:rFonts w:ascii="宋体" w:hAnsi="宋体" w:cs="宋体-18030"/>
          <w:kern w:val="0"/>
          <w:sz w:val="28"/>
          <w:szCs w:val="28"/>
          <w:lang w:val="zh-CN"/>
        </w:rPr>
      </w:pPr>
      <w:r>
        <w:rPr>
          <w:rFonts w:ascii="宋体" w:hAnsi="宋体" w:cs="宋体-18030" w:hint="eastAsia"/>
          <w:kern w:val="0"/>
          <w:sz w:val="28"/>
          <w:szCs w:val="28"/>
          <w:lang w:val="zh-CN"/>
        </w:rPr>
        <w:t xml:space="preserve">   </w:t>
      </w:r>
    </w:p>
    <w:p w:rsidR="0000357B" w:rsidRDefault="0000357B" w:rsidP="0000357B">
      <w:pPr>
        <w:autoSpaceDE w:val="0"/>
        <w:autoSpaceDN w:val="0"/>
        <w:adjustRightInd w:val="0"/>
        <w:ind w:firstLineChars="150" w:firstLine="420"/>
        <w:jc w:val="right"/>
        <w:rPr>
          <w:rFonts w:ascii="宋体" w:hAnsi="宋体" w:cs="宋体-18030"/>
          <w:kern w:val="0"/>
          <w:sz w:val="28"/>
          <w:szCs w:val="28"/>
          <w:lang w:val="zh-CN"/>
        </w:rPr>
      </w:pPr>
    </w:p>
    <w:p w:rsidR="0000357B" w:rsidRDefault="0000357B" w:rsidP="0000357B">
      <w:pPr>
        <w:wordWrap w:val="0"/>
        <w:autoSpaceDE w:val="0"/>
        <w:autoSpaceDN w:val="0"/>
        <w:adjustRightInd w:val="0"/>
        <w:ind w:firstLineChars="150" w:firstLine="420"/>
        <w:jc w:val="right"/>
        <w:rPr>
          <w:rFonts w:ascii="宋体" w:hAnsi="宋体" w:cs="宋体-18030"/>
          <w:sz w:val="28"/>
          <w:szCs w:val="28"/>
        </w:rPr>
      </w:pPr>
      <w:r>
        <w:rPr>
          <w:rFonts w:ascii="宋体" w:hAnsi="宋体" w:cs="宋体-18030" w:hint="eastAsia"/>
          <w:kern w:val="0"/>
          <w:sz w:val="28"/>
          <w:szCs w:val="28"/>
          <w:lang w:val="zh-CN"/>
        </w:rPr>
        <w:t>日    期：</w:t>
      </w:r>
      <w:r>
        <w:rPr>
          <w:rFonts w:ascii="宋体" w:hAnsi="宋体" w:cs="宋体-18030" w:hint="eastAsia"/>
          <w:kern w:val="0"/>
          <w:sz w:val="28"/>
          <w:szCs w:val="28"/>
          <w:u w:val="single"/>
          <w:lang w:val="zh-CN"/>
        </w:rPr>
        <w:t xml:space="preserve"> 2018  </w:t>
      </w:r>
      <w:r>
        <w:rPr>
          <w:rFonts w:ascii="宋体" w:hAnsi="宋体" w:cs="宋体-18030" w:hint="eastAsia"/>
          <w:kern w:val="0"/>
          <w:sz w:val="28"/>
          <w:szCs w:val="28"/>
          <w:lang w:val="zh-CN"/>
        </w:rPr>
        <w:t>年</w:t>
      </w:r>
      <w:r>
        <w:rPr>
          <w:rFonts w:ascii="宋体" w:hAnsi="宋体" w:cs="宋体-18030" w:hint="eastAsia"/>
          <w:kern w:val="0"/>
          <w:sz w:val="28"/>
          <w:szCs w:val="28"/>
          <w:u w:val="single"/>
          <w:lang w:val="zh-CN"/>
        </w:rPr>
        <w:t xml:space="preserve">   </w:t>
      </w:r>
      <w:r w:rsidR="008F3A8C">
        <w:rPr>
          <w:rFonts w:ascii="宋体" w:hAnsi="宋体" w:cs="宋体-18030" w:hint="eastAsia"/>
          <w:kern w:val="0"/>
          <w:sz w:val="28"/>
          <w:szCs w:val="28"/>
          <w:u w:val="single"/>
          <w:lang w:val="zh-CN"/>
        </w:rPr>
        <w:t>06</w:t>
      </w:r>
      <w:r>
        <w:rPr>
          <w:rFonts w:ascii="宋体" w:hAnsi="宋体" w:cs="宋体-18030" w:hint="eastAsia"/>
          <w:kern w:val="0"/>
          <w:sz w:val="28"/>
          <w:szCs w:val="28"/>
          <w:u w:val="single"/>
          <w:lang w:val="zh-CN"/>
        </w:rPr>
        <w:t xml:space="preserve"> </w:t>
      </w:r>
      <w:r>
        <w:rPr>
          <w:rFonts w:ascii="宋体" w:hAnsi="宋体" w:cs="宋体-18030" w:hint="eastAsia"/>
          <w:kern w:val="0"/>
          <w:sz w:val="28"/>
          <w:szCs w:val="28"/>
          <w:lang w:val="zh-CN"/>
        </w:rPr>
        <w:t>月</w:t>
      </w:r>
      <w:r>
        <w:rPr>
          <w:rFonts w:ascii="宋体" w:hAnsi="宋体" w:cs="宋体-18030" w:hint="eastAsia"/>
          <w:kern w:val="0"/>
          <w:sz w:val="28"/>
          <w:szCs w:val="28"/>
          <w:u w:val="single"/>
          <w:lang w:val="zh-CN"/>
        </w:rPr>
        <w:t xml:space="preserve"> </w:t>
      </w:r>
      <w:r w:rsidR="008F3A8C">
        <w:rPr>
          <w:rFonts w:ascii="宋体" w:hAnsi="宋体" w:cs="宋体-18030" w:hint="eastAsia"/>
          <w:kern w:val="0"/>
          <w:sz w:val="28"/>
          <w:szCs w:val="28"/>
          <w:u w:val="single"/>
          <w:lang w:val="zh-CN"/>
        </w:rPr>
        <w:t>15</w:t>
      </w:r>
      <w:r>
        <w:rPr>
          <w:rFonts w:ascii="宋体" w:hAnsi="宋体" w:cs="宋体-18030" w:hint="eastAsia"/>
          <w:kern w:val="0"/>
          <w:sz w:val="28"/>
          <w:szCs w:val="28"/>
          <w:u w:val="single"/>
          <w:lang w:val="zh-CN"/>
        </w:rPr>
        <w:t xml:space="preserve">   </w:t>
      </w:r>
      <w:r>
        <w:rPr>
          <w:rFonts w:ascii="宋体" w:hAnsi="宋体" w:cs="宋体-18030" w:hint="eastAsia"/>
          <w:kern w:val="0"/>
          <w:sz w:val="28"/>
          <w:szCs w:val="28"/>
          <w:lang w:val="zh-CN"/>
        </w:rPr>
        <w:t>日</w:t>
      </w:r>
    </w:p>
    <w:p w:rsidR="0000357B" w:rsidRDefault="0000357B" w:rsidP="0000357B">
      <w:pPr>
        <w:ind w:firstLineChars="200" w:firstLine="480"/>
        <w:rPr>
          <w:rFonts w:ascii="宋体" w:hAnsi="宋体" w:cs="宋体-18030"/>
          <w:sz w:val="24"/>
        </w:rPr>
      </w:pPr>
    </w:p>
    <w:p w:rsidR="0000357B" w:rsidRDefault="0000357B" w:rsidP="0000357B">
      <w:pPr>
        <w:jc w:val="center"/>
        <w:rPr>
          <w:b/>
          <w:sz w:val="28"/>
          <w:szCs w:val="28"/>
        </w:rPr>
      </w:pPr>
    </w:p>
    <w:p w:rsidR="00F22AC1" w:rsidRDefault="00F22AC1"/>
    <w:sectPr w:rsidR="00F22AC1" w:rsidSect="00F22A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C9B" w:rsidRDefault="00D94C9B" w:rsidP="00BD6B5F">
      <w:r>
        <w:separator/>
      </w:r>
    </w:p>
  </w:endnote>
  <w:endnote w:type="continuationSeparator" w:id="0">
    <w:p w:rsidR="00D94C9B" w:rsidRDefault="00D94C9B" w:rsidP="00BD6B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C9B" w:rsidRDefault="00D94C9B" w:rsidP="00BD6B5F">
      <w:r>
        <w:separator/>
      </w:r>
    </w:p>
  </w:footnote>
  <w:footnote w:type="continuationSeparator" w:id="0">
    <w:p w:rsidR="00D94C9B" w:rsidRDefault="00D94C9B" w:rsidP="00BD6B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357B"/>
    <w:rsid w:val="0000357B"/>
    <w:rsid w:val="00105D7F"/>
    <w:rsid w:val="0027513C"/>
    <w:rsid w:val="00377EFE"/>
    <w:rsid w:val="00396D58"/>
    <w:rsid w:val="003D6078"/>
    <w:rsid w:val="008F3A8C"/>
    <w:rsid w:val="00992B5F"/>
    <w:rsid w:val="00BD6B5F"/>
    <w:rsid w:val="00D94C9B"/>
    <w:rsid w:val="00F22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5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6B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6B5F"/>
    <w:rPr>
      <w:rFonts w:ascii="Times New Roman" w:eastAsia="宋体" w:hAnsi="Times New Roman" w:cs="Times New Roman"/>
      <w:sz w:val="18"/>
      <w:szCs w:val="18"/>
    </w:rPr>
  </w:style>
  <w:style w:type="paragraph" w:styleId="a4">
    <w:name w:val="footer"/>
    <w:basedOn w:val="a"/>
    <w:link w:val="Char0"/>
    <w:uiPriority w:val="99"/>
    <w:semiHidden/>
    <w:unhideWhenUsed/>
    <w:rsid w:val="00BD6B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6B5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6</cp:revision>
  <dcterms:created xsi:type="dcterms:W3CDTF">2018-06-15T01:45:00Z</dcterms:created>
  <dcterms:modified xsi:type="dcterms:W3CDTF">2018-06-15T07:19:00Z</dcterms:modified>
</cp:coreProperties>
</file>